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211"/>
        <w:gridCol w:w="4359"/>
      </w:tblGrid>
      <w:tr w:rsidR="000933F6" w:rsidTr="00CC5568">
        <w:trPr>
          <w:trHeight w:val="1330"/>
        </w:trPr>
        <w:tc>
          <w:tcPr>
            <w:tcW w:w="5211" w:type="dxa"/>
          </w:tcPr>
          <w:p w:rsidR="000933F6" w:rsidRDefault="000933F6" w:rsidP="00CC556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0933F6" w:rsidRDefault="00D0756B" w:rsidP="00D0756B">
            <w:pPr>
              <w:pStyle w:val="a3"/>
              <w:spacing w:line="240" w:lineRule="exact"/>
              <w:jc w:val="left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0933F6" w:rsidRDefault="000933F6" w:rsidP="00CC5568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A274EB" w:rsidRDefault="000933F6" w:rsidP="00A274EB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Ипатовского </w:t>
            </w:r>
            <w:r w:rsidR="00A274EB">
              <w:rPr>
                <w:szCs w:val="28"/>
              </w:rPr>
              <w:t>городского округа</w:t>
            </w:r>
          </w:p>
          <w:p w:rsidR="000933F6" w:rsidRDefault="000933F6" w:rsidP="00CC5568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0933F6" w:rsidRDefault="00A274EB" w:rsidP="00D0756B">
            <w:pPr>
              <w:pStyle w:val="a3"/>
              <w:spacing w:line="240" w:lineRule="exact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916B08">
              <w:rPr>
                <w:szCs w:val="28"/>
              </w:rPr>
              <w:t>23 января 2018 г. № 30</w:t>
            </w:r>
          </w:p>
        </w:tc>
      </w:tr>
    </w:tbl>
    <w:p w:rsidR="000933F6" w:rsidRDefault="000933F6" w:rsidP="000933F6">
      <w:pPr>
        <w:pStyle w:val="2"/>
        <w:jc w:val="center"/>
        <w:rPr>
          <w:bCs/>
        </w:rPr>
      </w:pPr>
    </w:p>
    <w:p w:rsidR="0072741B" w:rsidRDefault="0072741B" w:rsidP="000933F6">
      <w:pPr>
        <w:pStyle w:val="2"/>
        <w:jc w:val="center"/>
        <w:rPr>
          <w:bCs/>
        </w:rPr>
      </w:pPr>
    </w:p>
    <w:p w:rsidR="000933F6" w:rsidRPr="000714B0" w:rsidRDefault="000933F6" w:rsidP="00A274EB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 xml:space="preserve">СОСТАВ </w:t>
      </w:r>
    </w:p>
    <w:p w:rsidR="00A274EB" w:rsidRDefault="000933F6" w:rsidP="00A274EB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 xml:space="preserve">общественного совета Ипатовского </w:t>
      </w:r>
      <w:r w:rsidR="00A274EB">
        <w:rPr>
          <w:bCs/>
        </w:rPr>
        <w:t>городского округа</w:t>
      </w:r>
    </w:p>
    <w:p w:rsidR="000933F6" w:rsidRPr="000714B0" w:rsidRDefault="000933F6" w:rsidP="00A274EB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 xml:space="preserve"> Ставропольского края</w:t>
      </w:r>
    </w:p>
    <w:p w:rsidR="000933F6" w:rsidRPr="000714B0" w:rsidRDefault="000933F6" w:rsidP="000933F6">
      <w:pPr>
        <w:pStyle w:val="2"/>
        <w:jc w:val="center"/>
        <w:rPr>
          <w:bCs/>
        </w:rPr>
      </w:pPr>
    </w:p>
    <w:tbl>
      <w:tblPr>
        <w:tblW w:w="0" w:type="auto"/>
        <w:tblLook w:val="04A0"/>
      </w:tblPr>
      <w:tblGrid>
        <w:gridCol w:w="3510"/>
        <w:gridCol w:w="6060"/>
      </w:tblGrid>
      <w:tr w:rsidR="000933F6" w:rsidRPr="00A274EB" w:rsidTr="001E523B">
        <w:tc>
          <w:tcPr>
            <w:tcW w:w="3510" w:type="dxa"/>
          </w:tcPr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 xml:space="preserve">Анохин Николай </w:t>
            </w:r>
          </w:p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Иванович</w:t>
            </w:r>
          </w:p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0933F6" w:rsidRPr="00A274EB" w:rsidRDefault="000933F6" w:rsidP="00A274EB">
            <w:pPr>
              <w:pStyle w:val="2"/>
              <w:jc w:val="both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председатель Ипатовского районного совета в</w:t>
            </w:r>
            <w:r w:rsidRPr="00A274EB">
              <w:rPr>
                <w:bCs/>
                <w:szCs w:val="28"/>
              </w:rPr>
              <w:t>е</w:t>
            </w:r>
            <w:r w:rsidRPr="00A274EB">
              <w:rPr>
                <w:bCs/>
                <w:szCs w:val="28"/>
              </w:rPr>
              <w:t>теранов войны в Афганистане (по согласов</w:t>
            </w:r>
            <w:r w:rsidRPr="00A274EB">
              <w:rPr>
                <w:bCs/>
                <w:szCs w:val="28"/>
              </w:rPr>
              <w:t>а</w:t>
            </w:r>
            <w:r w:rsidRPr="00A274EB">
              <w:rPr>
                <w:bCs/>
                <w:szCs w:val="28"/>
              </w:rPr>
              <w:t>нию);</w:t>
            </w:r>
          </w:p>
          <w:p w:rsidR="000933F6" w:rsidRPr="00A274EB" w:rsidRDefault="000933F6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0933F6" w:rsidRPr="00A274EB" w:rsidTr="001E523B">
        <w:tc>
          <w:tcPr>
            <w:tcW w:w="3510" w:type="dxa"/>
          </w:tcPr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A274EB">
              <w:rPr>
                <w:bCs/>
                <w:szCs w:val="28"/>
              </w:rPr>
              <w:t>Беловолов</w:t>
            </w:r>
            <w:proofErr w:type="spellEnd"/>
            <w:r w:rsidRPr="00A274EB">
              <w:rPr>
                <w:bCs/>
                <w:szCs w:val="28"/>
              </w:rPr>
              <w:t xml:space="preserve"> Владимир</w:t>
            </w:r>
          </w:p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Владимирович</w:t>
            </w:r>
          </w:p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0933F6" w:rsidRPr="00A274EB" w:rsidRDefault="000933F6" w:rsidP="00A274EB">
            <w:pPr>
              <w:pStyle w:val="a3"/>
              <w:rPr>
                <w:szCs w:val="28"/>
              </w:rPr>
            </w:pPr>
            <w:r w:rsidRPr="00A274EB">
              <w:rPr>
                <w:szCs w:val="28"/>
              </w:rPr>
              <w:t>атаман Ипатовского станичного казачьего о</w:t>
            </w:r>
            <w:r w:rsidRPr="00A274EB">
              <w:rPr>
                <w:szCs w:val="28"/>
              </w:rPr>
              <w:t>б</w:t>
            </w:r>
            <w:r w:rsidRPr="00A274EB">
              <w:rPr>
                <w:szCs w:val="28"/>
              </w:rPr>
              <w:t>щества Ставропольского окружного казачьего общества Терского войскового казачьего общ</w:t>
            </w:r>
            <w:r w:rsidRPr="00A274EB">
              <w:rPr>
                <w:szCs w:val="28"/>
              </w:rPr>
              <w:t>е</w:t>
            </w:r>
            <w:r w:rsidRPr="00A274EB">
              <w:rPr>
                <w:szCs w:val="28"/>
              </w:rPr>
              <w:t>ства (по согласованию);</w:t>
            </w:r>
          </w:p>
          <w:p w:rsidR="000933F6" w:rsidRPr="00A274EB" w:rsidRDefault="000933F6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0933F6" w:rsidRPr="00A274EB" w:rsidTr="001E523B">
        <w:tc>
          <w:tcPr>
            <w:tcW w:w="3510" w:type="dxa"/>
          </w:tcPr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Беляева Людмила</w:t>
            </w:r>
          </w:p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Петровна</w:t>
            </w:r>
          </w:p>
          <w:p w:rsidR="000933F6" w:rsidRPr="00A274EB" w:rsidRDefault="000933F6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0933F6" w:rsidRPr="00A274EB" w:rsidRDefault="000933F6" w:rsidP="00A274EB">
            <w:pPr>
              <w:pStyle w:val="a3"/>
              <w:rPr>
                <w:szCs w:val="28"/>
              </w:rPr>
            </w:pPr>
            <w:r w:rsidRPr="00A274EB">
              <w:rPr>
                <w:szCs w:val="28"/>
              </w:rPr>
              <w:t>директор государственного бюджетного учре</w:t>
            </w:r>
            <w:r w:rsidRPr="00A274EB">
              <w:rPr>
                <w:szCs w:val="28"/>
              </w:rPr>
              <w:t>ж</w:t>
            </w:r>
            <w:r w:rsidRPr="00A274EB">
              <w:rPr>
                <w:szCs w:val="28"/>
              </w:rPr>
              <w:t xml:space="preserve">дения социального обслуживания «Ипатовский центр социального обслуживания населения», председатель </w:t>
            </w:r>
            <w:proofErr w:type="spellStart"/>
            <w:r w:rsidRPr="00A274EB">
              <w:rPr>
                <w:szCs w:val="28"/>
              </w:rPr>
              <w:t>Ипатовской</w:t>
            </w:r>
            <w:proofErr w:type="spellEnd"/>
            <w:r w:rsidRPr="00A274EB">
              <w:rPr>
                <w:szCs w:val="28"/>
              </w:rPr>
              <w:t xml:space="preserve"> районной обществе</w:t>
            </w:r>
            <w:r w:rsidRPr="00A274EB">
              <w:rPr>
                <w:szCs w:val="28"/>
              </w:rPr>
              <w:t>н</w:t>
            </w:r>
            <w:r w:rsidRPr="00A274EB">
              <w:rPr>
                <w:szCs w:val="28"/>
              </w:rPr>
              <w:t>ной организации «Союз женщин Ипатовского района» (по согласованию);</w:t>
            </w:r>
          </w:p>
          <w:p w:rsidR="000933F6" w:rsidRPr="00A274EB" w:rsidRDefault="000933F6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Блохин Павел 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Олегович</w:t>
            </w:r>
          </w:p>
        </w:tc>
        <w:tc>
          <w:tcPr>
            <w:tcW w:w="6060" w:type="dxa"/>
          </w:tcPr>
          <w:p w:rsidR="00A274EB" w:rsidRPr="00F81BC0" w:rsidRDefault="00A274EB" w:rsidP="00A274EB">
            <w:pPr>
              <w:pStyle w:val="2"/>
              <w:jc w:val="both"/>
              <w:rPr>
                <w:bCs/>
                <w:szCs w:val="28"/>
              </w:rPr>
            </w:pPr>
            <w:r w:rsidRPr="00F81BC0">
              <w:rPr>
                <w:bCs/>
                <w:szCs w:val="28"/>
              </w:rPr>
              <w:t>начальник штаба местного отделения организ</w:t>
            </w:r>
            <w:r w:rsidRPr="00F81BC0">
              <w:rPr>
                <w:bCs/>
                <w:szCs w:val="28"/>
              </w:rPr>
              <w:t>а</w:t>
            </w:r>
            <w:r w:rsidRPr="00F81BC0">
              <w:rPr>
                <w:bCs/>
                <w:szCs w:val="28"/>
              </w:rPr>
              <w:t>ции «Молодая гвардия Единой России» (по с</w:t>
            </w:r>
            <w:r w:rsidRPr="00F81BC0">
              <w:rPr>
                <w:bCs/>
                <w:szCs w:val="28"/>
              </w:rPr>
              <w:t>о</w:t>
            </w:r>
            <w:r w:rsidRPr="00F81BC0">
              <w:rPr>
                <w:bCs/>
                <w:szCs w:val="28"/>
              </w:rPr>
              <w:t>гласованию);</w:t>
            </w:r>
          </w:p>
          <w:p w:rsidR="00A274EB" w:rsidRPr="00F81BC0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A274EB">
              <w:rPr>
                <w:bCs/>
                <w:szCs w:val="28"/>
              </w:rPr>
              <w:t>Вильгоцкий</w:t>
            </w:r>
            <w:proofErr w:type="spellEnd"/>
            <w:r w:rsidRPr="00A274EB">
              <w:rPr>
                <w:bCs/>
                <w:szCs w:val="28"/>
              </w:rPr>
              <w:t xml:space="preserve"> Николай 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Тимофеевич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a3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советник Генерального директора открытого акционерного общества «Сыродел» (по соглас</w:t>
            </w:r>
            <w:r w:rsidRPr="00A274EB">
              <w:rPr>
                <w:bCs/>
                <w:szCs w:val="28"/>
              </w:rPr>
              <w:t>о</w:t>
            </w:r>
            <w:r w:rsidRPr="00A274EB">
              <w:rPr>
                <w:bCs/>
                <w:szCs w:val="28"/>
              </w:rPr>
              <w:t>ванию);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rPr>
                <w:sz w:val="28"/>
                <w:szCs w:val="28"/>
              </w:rPr>
            </w:pPr>
            <w:r w:rsidRPr="00A274EB">
              <w:rPr>
                <w:sz w:val="28"/>
                <w:szCs w:val="28"/>
              </w:rPr>
              <w:t>Ермакова Неля</w:t>
            </w:r>
          </w:p>
          <w:p w:rsidR="00A274EB" w:rsidRPr="00A274EB" w:rsidRDefault="00A274EB" w:rsidP="00A274EB">
            <w:pPr>
              <w:rPr>
                <w:sz w:val="28"/>
                <w:szCs w:val="28"/>
              </w:rPr>
            </w:pPr>
            <w:r w:rsidRPr="00A274EB">
              <w:rPr>
                <w:sz w:val="28"/>
                <w:szCs w:val="28"/>
              </w:rPr>
              <w:t xml:space="preserve">Николаевна </w:t>
            </w:r>
          </w:p>
          <w:p w:rsidR="00A274EB" w:rsidRPr="00A274EB" w:rsidRDefault="00A274EB" w:rsidP="00A274EB">
            <w:pPr>
              <w:rPr>
                <w:bCs/>
                <w:sz w:val="28"/>
                <w:szCs w:val="28"/>
              </w:rPr>
            </w:pPr>
          </w:p>
        </w:tc>
        <w:tc>
          <w:tcPr>
            <w:tcW w:w="6060" w:type="dxa"/>
          </w:tcPr>
          <w:p w:rsidR="00A274EB" w:rsidRPr="00A274EB" w:rsidRDefault="00A274EB" w:rsidP="00A274EB">
            <w:pPr>
              <w:rPr>
                <w:sz w:val="28"/>
                <w:szCs w:val="28"/>
              </w:rPr>
            </w:pPr>
            <w:r w:rsidRPr="00A274EB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A274EB">
              <w:rPr>
                <w:sz w:val="28"/>
                <w:szCs w:val="28"/>
              </w:rPr>
              <w:t>Ипатовской</w:t>
            </w:r>
            <w:proofErr w:type="spellEnd"/>
            <w:r w:rsidRPr="00A274EB">
              <w:rPr>
                <w:sz w:val="28"/>
                <w:szCs w:val="28"/>
              </w:rPr>
              <w:t xml:space="preserve"> </w:t>
            </w:r>
            <w:proofErr w:type="gramStart"/>
            <w:r w:rsidRPr="00A274EB">
              <w:rPr>
                <w:sz w:val="28"/>
                <w:szCs w:val="28"/>
              </w:rPr>
              <w:t>районной</w:t>
            </w:r>
            <w:proofErr w:type="gramEnd"/>
            <w:r w:rsidRPr="00A274EB">
              <w:rPr>
                <w:sz w:val="28"/>
                <w:szCs w:val="28"/>
              </w:rPr>
              <w:t xml:space="preserve"> обществе</w:t>
            </w:r>
            <w:r w:rsidRPr="00A274EB">
              <w:rPr>
                <w:sz w:val="28"/>
                <w:szCs w:val="28"/>
              </w:rPr>
              <w:t>н</w:t>
            </w:r>
            <w:r w:rsidRPr="00A274EB">
              <w:rPr>
                <w:sz w:val="28"/>
                <w:szCs w:val="28"/>
              </w:rPr>
              <w:t>ной организации инвалидов (по согласованию);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A274EB">
              <w:rPr>
                <w:bCs/>
                <w:szCs w:val="28"/>
              </w:rPr>
              <w:t>Загорулько</w:t>
            </w:r>
            <w:proofErr w:type="spellEnd"/>
            <w:r w:rsidRPr="00A274EB">
              <w:rPr>
                <w:bCs/>
                <w:szCs w:val="28"/>
              </w:rPr>
              <w:t xml:space="preserve"> Николай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Федорович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 xml:space="preserve">председатель </w:t>
            </w:r>
            <w:proofErr w:type="spellStart"/>
            <w:r w:rsidRPr="00A274EB">
              <w:rPr>
                <w:bCs/>
                <w:szCs w:val="28"/>
              </w:rPr>
              <w:t>Ипатовской</w:t>
            </w:r>
            <w:proofErr w:type="spellEnd"/>
            <w:r w:rsidRPr="00A274EB">
              <w:rPr>
                <w:bCs/>
                <w:szCs w:val="28"/>
              </w:rPr>
              <w:t xml:space="preserve"> </w:t>
            </w:r>
            <w:proofErr w:type="gramStart"/>
            <w:r w:rsidRPr="00A274EB">
              <w:rPr>
                <w:bCs/>
                <w:szCs w:val="28"/>
              </w:rPr>
              <w:t>районной</w:t>
            </w:r>
            <w:proofErr w:type="gramEnd"/>
            <w:r w:rsidRPr="00A274EB">
              <w:rPr>
                <w:bCs/>
                <w:szCs w:val="28"/>
              </w:rPr>
              <w:t xml:space="preserve"> организ</w:t>
            </w:r>
            <w:r w:rsidRPr="00A274EB">
              <w:rPr>
                <w:bCs/>
                <w:szCs w:val="28"/>
              </w:rPr>
              <w:t>а</w:t>
            </w:r>
            <w:r w:rsidRPr="00A274EB">
              <w:rPr>
                <w:bCs/>
                <w:szCs w:val="28"/>
              </w:rPr>
              <w:t>ции «Союз Чернобыль» (по согласованию);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9119AC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9119AC">
              <w:rPr>
                <w:bCs/>
                <w:szCs w:val="28"/>
              </w:rPr>
              <w:t>Зварич Михаил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9119AC">
              <w:rPr>
                <w:bCs/>
                <w:szCs w:val="28"/>
              </w:rPr>
              <w:t>Семенович</w:t>
            </w:r>
          </w:p>
        </w:tc>
        <w:tc>
          <w:tcPr>
            <w:tcW w:w="6060" w:type="dxa"/>
          </w:tcPr>
          <w:p w:rsidR="00A274EB" w:rsidRPr="0010628B" w:rsidRDefault="00A274EB" w:rsidP="00A274EB">
            <w:pPr>
              <w:pStyle w:val="a3"/>
              <w:rPr>
                <w:bCs/>
                <w:szCs w:val="28"/>
              </w:rPr>
            </w:pPr>
            <w:r w:rsidRPr="0010628B">
              <w:rPr>
                <w:bCs/>
                <w:szCs w:val="28"/>
              </w:rPr>
              <w:t>директор муниципального казенного учрежд</w:t>
            </w:r>
            <w:r w:rsidRPr="0010628B">
              <w:rPr>
                <w:bCs/>
                <w:szCs w:val="28"/>
              </w:rPr>
              <w:t>е</w:t>
            </w:r>
            <w:r w:rsidRPr="0010628B">
              <w:rPr>
                <w:bCs/>
                <w:szCs w:val="28"/>
              </w:rPr>
              <w:t>ния «Единая дежурно-диспетчерская служба» Ипатовского муниципального района Ставр</w:t>
            </w:r>
            <w:r w:rsidRPr="0010628B">
              <w:rPr>
                <w:bCs/>
                <w:szCs w:val="28"/>
              </w:rPr>
              <w:t>о</w:t>
            </w:r>
            <w:r w:rsidRPr="0010628B">
              <w:rPr>
                <w:bCs/>
                <w:szCs w:val="28"/>
              </w:rPr>
              <w:t>польского края, член Общественной палаты Ставропольского края;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Козлов Владимир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Викторович</w:t>
            </w: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председатель Ипатовского районного Совета ветеранов войны, труда, Вооруженных сил и правоохранительных органов (по согласов</w:t>
            </w:r>
            <w:r w:rsidRPr="00A274EB">
              <w:rPr>
                <w:bCs/>
                <w:szCs w:val="28"/>
              </w:rPr>
              <w:t>а</w:t>
            </w:r>
            <w:r w:rsidRPr="00A274EB">
              <w:rPr>
                <w:bCs/>
                <w:szCs w:val="28"/>
              </w:rPr>
              <w:t>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FB2516" w:rsidRPr="00FB2516" w:rsidTr="001E523B">
        <w:tc>
          <w:tcPr>
            <w:tcW w:w="3510" w:type="dxa"/>
          </w:tcPr>
          <w:p w:rsidR="00FB2516" w:rsidRPr="00FB2516" w:rsidRDefault="00FB2516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FB2516">
              <w:rPr>
                <w:bCs/>
                <w:szCs w:val="28"/>
              </w:rPr>
              <w:t>Кошкидько</w:t>
            </w:r>
            <w:proofErr w:type="spellEnd"/>
            <w:r w:rsidRPr="00FB2516">
              <w:rPr>
                <w:bCs/>
                <w:szCs w:val="28"/>
              </w:rPr>
              <w:t xml:space="preserve"> Иван</w:t>
            </w:r>
          </w:p>
          <w:p w:rsidR="00FB2516" w:rsidRPr="00FB2516" w:rsidRDefault="00FB2516" w:rsidP="00A274EB">
            <w:pPr>
              <w:pStyle w:val="2"/>
              <w:jc w:val="left"/>
              <w:rPr>
                <w:bCs/>
                <w:szCs w:val="28"/>
              </w:rPr>
            </w:pPr>
            <w:r w:rsidRPr="00FB2516">
              <w:rPr>
                <w:bCs/>
                <w:szCs w:val="28"/>
              </w:rPr>
              <w:t>Васильевич</w:t>
            </w:r>
          </w:p>
        </w:tc>
        <w:tc>
          <w:tcPr>
            <w:tcW w:w="6060" w:type="dxa"/>
          </w:tcPr>
          <w:p w:rsidR="00FB2516" w:rsidRPr="00FB2516" w:rsidRDefault="00FB2516" w:rsidP="00FB2516">
            <w:pPr>
              <w:pStyle w:val="2"/>
              <w:jc w:val="both"/>
              <w:rPr>
                <w:bCs/>
                <w:szCs w:val="28"/>
              </w:rPr>
            </w:pPr>
            <w:r w:rsidRPr="00FB2516">
              <w:rPr>
                <w:bCs/>
                <w:szCs w:val="28"/>
              </w:rPr>
              <w:t>председатель сельскохозяйственного произво</w:t>
            </w:r>
            <w:r w:rsidRPr="00FB2516">
              <w:rPr>
                <w:bCs/>
                <w:szCs w:val="28"/>
              </w:rPr>
              <w:t>д</w:t>
            </w:r>
            <w:r w:rsidRPr="00FB2516">
              <w:rPr>
                <w:bCs/>
                <w:szCs w:val="28"/>
              </w:rPr>
              <w:t>ственного кооператива «Родина» (по согласов</w:t>
            </w:r>
            <w:r w:rsidRPr="00FB2516">
              <w:rPr>
                <w:bCs/>
                <w:szCs w:val="28"/>
              </w:rPr>
              <w:t>а</w:t>
            </w:r>
            <w:r w:rsidRPr="00FB2516">
              <w:rPr>
                <w:bCs/>
                <w:szCs w:val="28"/>
              </w:rPr>
              <w:t>нию);</w:t>
            </w:r>
          </w:p>
          <w:p w:rsidR="00FB2516" w:rsidRPr="00FB2516" w:rsidRDefault="00FB2516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 xml:space="preserve">Лукашевич Алексей 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Петрович</w:t>
            </w: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2"/>
              <w:jc w:val="both"/>
              <w:rPr>
                <w:szCs w:val="28"/>
              </w:rPr>
            </w:pPr>
            <w:r w:rsidRPr="00A274EB">
              <w:rPr>
                <w:bCs/>
                <w:szCs w:val="28"/>
              </w:rPr>
              <w:t xml:space="preserve">главный врач </w:t>
            </w:r>
            <w:r w:rsidRPr="00A274EB">
              <w:rPr>
                <w:szCs w:val="28"/>
              </w:rPr>
              <w:t>государственного бюджетного у</w:t>
            </w:r>
            <w:r w:rsidRPr="00A274EB">
              <w:rPr>
                <w:szCs w:val="28"/>
              </w:rPr>
              <w:t>ч</w:t>
            </w:r>
            <w:r w:rsidRPr="00A274EB">
              <w:rPr>
                <w:szCs w:val="28"/>
              </w:rPr>
              <w:t>реждения здравоохранения Ставропольского края «Ипатовская центральная районная бол</w:t>
            </w:r>
            <w:r w:rsidRPr="00A274EB">
              <w:rPr>
                <w:szCs w:val="28"/>
              </w:rPr>
              <w:t>ь</w:t>
            </w:r>
            <w:r w:rsidRPr="00A274EB">
              <w:rPr>
                <w:szCs w:val="28"/>
              </w:rPr>
              <w:t>ница» (по согласованию);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A274EB">
              <w:rPr>
                <w:bCs/>
                <w:szCs w:val="28"/>
              </w:rPr>
              <w:t>Остроушко</w:t>
            </w:r>
            <w:proofErr w:type="spellEnd"/>
            <w:r w:rsidRPr="00A274EB">
              <w:rPr>
                <w:bCs/>
                <w:szCs w:val="28"/>
              </w:rPr>
              <w:t xml:space="preserve"> Татьяна</w:t>
            </w:r>
          </w:p>
          <w:p w:rsid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Ивановна</w:t>
            </w:r>
          </w:p>
          <w:p w:rsidR="00E92A5D" w:rsidRPr="00A274EB" w:rsidRDefault="00E92A5D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 xml:space="preserve">директор районного муниципального казенного учреждения культуры «Ипатовская </w:t>
            </w:r>
            <w:proofErr w:type="spellStart"/>
            <w:r w:rsidRPr="00A274EB">
              <w:rPr>
                <w:bCs/>
                <w:szCs w:val="28"/>
              </w:rPr>
              <w:t>межпос</w:t>
            </w:r>
            <w:r w:rsidRPr="00A274EB">
              <w:rPr>
                <w:bCs/>
                <w:szCs w:val="28"/>
              </w:rPr>
              <w:t>е</w:t>
            </w:r>
            <w:r w:rsidRPr="00A274EB">
              <w:rPr>
                <w:bCs/>
                <w:szCs w:val="28"/>
              </w:rPr>
              <w:t>ленческая</w:t>
            </w:r>
            <w:proofErr w:type="spellEnd"/>
            <w:r w:rsidRPr="00A274EB">
              <w:rPr>
                <w:bCs/>
                <w:szCs w:val="28"/>
              </w:rPr>
              <w:t xml:space="preserve"> центральная библиотека» Ипатовск</w:t>
            </w:r>
            <w:r w:rsidRPr="00A274EB">
              <w:rPr>
                <w:bCs/>
                <w:szCs w:val="28"/>
              </w:rPr>
              <w:t>о</w:t>
            </w:r>
            <w:r w:rsidRPr="00A274EB">
              <w:rPr>
                <w:bCs/>
                <w:szCs w:val="28"/>
              </w:rPr>
              <w:t>го района Ставропольского края (по согласов</w:t>
            </w:r>
            <w:r w:rsidRPr="00A274EB">
              <w:rPr>
                <w:bCs/>
                <w:szCs w:val="28"/>
              </w:rPr>
              <w:t>а</w:t>
            </w:r>
            <w:r w:rsidRPr="00A274EB">
              <w:rPr>
                <w:bCs/>
                <w:szCs w:val="28"/>
              </w:rPr>
              <w:t>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7009F6" w:rsidTr="001E523B">
        <w:tc>
          <w:tcPr>
            <w:tcW w:w="3510" w:type="dxa"/>
          </w:tcPr>
          <w:p w:rsidR="00A274EB" w:rsidRPr="007009F6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7009F6">
              <w:rPr>
                <w:bCs/>
                <w:szCs w:val="28"/>
              </w:rPr>
              <w:t>Плескач</w:t>
            </w:r>
            <w:proofErr w:type="spellEnd"/>
            <w:r w:rsidRPr="007009F6">
              <w:rPr>
                <w:bCs/>
                <w:szCs w:val="28"/>
              </w:rPr>
              <w:t xml:space="preserve"> Галина</w:t>
            </w:r>
          </w:p>
          <w:p w:rsidR="00A274EB" w:rsidRPr="007009F6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7009F6">
              <w:rPr>
                <w:bCs/>
                <w:szCs w:val="28"/>
              </w:rPr>
              <w:t>Дмитриевна</w:t>
            </w:r>
          </w:p>
          <w:p w:rsidR="00A274EB" w:rsidRPr="007009F6" w:rsidRDefault="00A274EB" w:rsidP="00A274EB">
            <w:pPr>
              <w:pStyle w:val="2"/>
              <w:jc w:val="left"/>
              <w:rPr>
                <w:bCs/>
                <w:i/>
                <w:szCs w:val="28"/>
              </w:rPr>
            </w:pPr>
          </w:p>
        </w:tc>
        <w:tc>
          <w:tcPr>
            <w:tcW w:w="6060" w:type="dxa"/>
          </w:tcPr>
          <w:p w:rsidR="00A274EB" w:rsidRPr="007009F6" w:rsidRDefault="007009F6" w:rsidP="00A274EB">
            <w:pPr>
              <w:pStyle w:val="2"/>
              <w:jc w:val="both"/>
              <w:rPr>
                <w:bCs/>
                <w:szCs w:val="28"/>
              </w:rPr>
            </w:pPr>
            <w:r w:rsidRPr="007009F6">
              <w:rPr>
                <w:bCs/>
                <w:szCs w:val="28"/>
              </w:rPr>
              <w:t xml:space="preserve">председатель </w:t>
            </w:r>
            <w:r w:rsidR="00A274EB" w:rsidRPr="007009F6">
              <w:rPr>
                <w:bCs/>
                <w:szCs w:val="28"/>
              </w:rPr>
              <w:t>координационного совета орган</w:t>
            </w:r>
            <w:r w:rsidR="00A274EB" w:rsidRPr="007009F6">
              <w:rPr>
                <w:bCs/>
                <w:szCs w:val="28"/>
              </w:rPr>
              <w:t>и</w:t>
            </w:r>
            <w:r w:rsidR="00A274EB" w:rsidRPr="007009F6">
              <w:rPr>
                <w:bCs/>
                <w:szCs w:val="28"/>
              </w:rPr>
              <w:t>заций профсоюзов Ипатовского муниципальн</w:t>
            </w:r>
            <w:r w:rsidR="00A274EB" w:rsidRPr="007009F6">
              <w:rPr>
                <w:bCs/>
                <w:szCs w:val="28"/>
              </w:rPr>
              <w:t>о</w:t>
            </w:r>
            <w:r w:rsidR="00A274EB" w:rsidRPr="007009F6">
              <w:rPr>
                <w:bCs/>
                <w:szCs w:val="28"/>
              </w:rPr>
              <w:t>го района (по согласованию);</w:t>
            </w:r>
          </w:p>
          <w:p w:rsidR="00A274EB" w:rsidRPr="007009F6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proofErr w:type="spellStart"/>
            <w:r w:rsidRPr="00A274EB">
              <w:rPr>
                <w:bCs/>
                <w:szCs w:val="28"/>
              </w:rPr>
              <w:t>Чачуа</w:t>
            </w:r>
            <w:proofErr w:type="spellEnd"/>
            <w:r w:rsidRPr="00A274EB">
              <w:rPr>
                <w:bCs/>
                <w:szCs w:val="28"/>
              </w:rPr>
              <w:t xml:space="preserve"> Николай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Александрович</w:t>
            </w: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представитель по Ипатовскому району уполн</w:t>
            </w:r>
            <w:r w:rsidRPr="00A274EB">
              <w:rPr>
                <w:bCs/>
                <w:szCs w:val="28"/>
              </w:rPr>
              <w:t>о</w:t>
            </w:r>
            <w:r w:rsidRPr="00A274EB">
              <w:rPr>
                <w:bCs/>
                <w:szCs w:val="28"/>
              </w:rPr>
              <w:t>моченного по правам человека в Ставропол</w:t>
            </w:r>
            <w:r w:rsidRPr="00A274EB">
              <w:rPr>
                <w:bCs/>
                <w:szCs w:val="28"/>
              </w:rPr>
              <w:t>ь</w:t>
            </w:r>
            <w:r w:rsidRPr="00A274EB">
              <w:rPr>
                <w:bCs/>
                <w:szCs w:val="28"/>
              </w:rPr>
              <w:t>ском крае (по согласованию);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A274EB" w:rsidTr="001E523B">
        <w:tc>
          <w:tcPr>
            <w:tcW w:w="3510" w:type="dxa"/>
          </w:tcPr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Чуркина Ольга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>Стефановна</w:t>
            </w:r>
          </w:p>
          <w:p w:rsidR="00A274EB" w:rsidRPr="00A274EB" w:rsidRDefault="00A274EB" w:rsidP="00A274EB">
            <w:pPr>
              <w:pStyle w:val="2"/>
              <w:jc w:val="left"/>
              <w:rPr>
                <w:bCs/>
                <w:szCs w:val="28"/>
              </w:rPr>
            </w:pPr>
          </w:p>
        </w:tc>
        <w:tc>
          <w:tcPr>
            <w:tcW w:w="6060" w:type="dxa"/>
          </w:tcPr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  <w:r w:rsidRPr="00A274EB">
              <w:rPr>
                <w:bCs/>
                <w:szCs w:val="28"/>
              </w:rPr>
              <w:t xml:space="preserve">председатель </w:t>
            </w:r>
            <w:proofErr w:type="spellStart"/>
            <w:r w:rsidRPr="00A274EB">
              <w:rPr>
                <w:bCs/>
                <w:szCs w:val="28"/>
              </w:rPr>
              <w:t>Ипатовской</w:t>
            </w:r>
            <w:proofErr w:type="spellEnd"/>
            <w:r w:rsidRPr="00A274EB">
              <w:rPr>
                <w:bCs/>
                <w:szCs w:val="28"/>
              </w:rPr>
              <w:t xml:space="preserve"> районной детской общественной организации «Союз школьников» (по согласованию);</w:t>
            </w:r>
          </w:p>
          <w:p w:rsidR="00A274EB" w:rsidRPr="00A274EB" w:rsidRDefault="00A274EB" w:rsidP="00A274EB">
            <w:pPr>
              <w:pStyle w:val="2"/>
              <w:jc w:val="both"/>
              <w:rPr>
                <w:bCs/>
                <w:szCs w:val="28"/>
              </w:rPr>
            </w:pPr>
          </w:p>
        </w:tc>
      </w:tr>
      <w:tr w:rsidR="00A274EB" w:rsidRPr="0072741B" w:rsidTr="001E523B">
        <w:tc>
          <w:tcPr>
            <w:tcW w:w="3510" w:type="dxa"/>
          </w:tcPr>
          <w:p w:rsidR="00A274EB" w:rsidRPr="0072741B" w:rsidRDefault="00A274EB" w:rsidP="00A274EB">
            <w:pPr>
              <w:rPr>
                <w:sz w:val="28"/>
                <w:szCs w:val="28"/>
              </w:rPr>
            </w:pPr>
            <w:r w:rsidRPr="0072741B">
              <w:rPr>
                <w:sz w:val="28"/>
                <w:szCs w:val="28"/>
              </w:rPr>
              <w:t xml:space="preserve">Шубин Андрей </w:t>
            </w:r>
          </w:p>
          <w:p w:rsidR="00A274EB" w:rsidRPr="0072741B" w:rsidRDefault="00A274EB" w:rsidP="00A274EB">
            <w:pPr>
              <w:rPr>
                <w:sz w:val="28"/>
                <w:szCs w:val="28"/>
              </w:rPr>
            </w:pPr>
            <w:r w:rsidRPr="0072741B">
              <w:rPr>
                <w:sz w:val="28"/>
                <w:szCs w:val="28"/>
              </w:rPr>
              <w:t>Александрович</w:t>
            </w:r>
          </w:p>
          <w:p w:rsidR="00A274EB" w:rsidRPr="0072741B" w:rsidRDefault="00A274EB" w:rsidP="00A274EB">
            <w:pPr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A274EB" w:rsidRPr="0072741B" w:rsidRDefault="00A274EB" w:rsidP="00A274EB">
            <w:pPr>
              <w:pStyle w:val="a3"/>
              <w:rPr>
                <w:szCs w:val="28"/>
              </w:rPr>
            </w:pPr>
            <w:r w:rsidRPr="0072741B">
              <w:rPr>
                <w:szCs w:val="28"/>
              </w:rPr>
              <w:t>руководитель филиала государственного ун</w:t>
            </w:r>
            <w:r w:rsidRPr="0072741B">
              <w:rPr>
                <w:szCs w:val="28"/>
              </w:rPr>
              <w:t>и</w:t>
            </w:r>
            <w:r w:rsidRPr="0072741B">
              <w:rPr>
                <w:szCs w:val="28"/>
              </w:rPr>
              <w:t xml:space="preserve">тарного предприятия Ставропольского края «Издательский дом «Периодика Ставрополья» </w:t>
            </w:r>
          </w:p>
          <w:p w:rsidR="00A274EB" w:rsidRPr="0072741B" w:rsidRDefault="00A274EB" w:rsidP="00A274EB">
            <w:pPr>
              <w:pStyle w:val="a3"/>
              <w:rPr>
                <w:szCs w:val="28"/>
              </w:rPr>
            </w:pPr>
            <w:r w:rsidRPr="0072741B">
              <w:rPr>
                <w:szCs w:val="28"/>
              </w:rPr>
              <w:t>- главный редактор редакции газеты «Степные зори» (по согласованию)</w:t>
            </w:r>
          </w:p>
          <w:p w:rsidR="00A274EB" w:rsidRPr="0072741B" w:rsidRDefault="00A274EB" w:rsidP="00A274EB">
            <w:pPr>
              <w:pStyle w:val="a3"/>
              <w:rPr>
                <w:szCs w:val="28"/>
              </w:rPr>
            </w:pPr>
          </w:p>
        </w:tc>
      </w:tr>
    </w:tbl>
    <w:p w:rsidR="00FB2516" w:rsidRDefault="00FB2516" w:rsidP="000933F6">
      <w:pPr>
        <w:jc w:val="center"/>
      </w:pPr>
    </w:p>
    <w:p w:rsidR="000933F6" w:rsidRDefault="000933F6" w:rsidP="000933F6">
      <w:pPr>
        <w:jc w:val="center"/>
      </w:pPr>
      <w:r>
        <w:t>______________________________</w:t>
      </w:r>
    </w:p>
    <w:p w:rsidR="00A274EB" w:rsidRDefault="00A274EB" w:rsidP="000933F6">
      <w:pPr>
        <w:jc w:val="center"/>
      </w:pPr>
    </w:p>
    <w:sectPr w:rsidR="00A274EB" w:rsidSect="00BE053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933F6"/>
    <w:rsid w:val="000933F6"/>
    <w:rsid w:val="001E523B"/>
    <w:rsid w:val="00220304"/>
    <w:rsid w:val="00460498"/>
    <w:rsid w:val="00461E07"/>
    <w:rsid w:val="004C17F3"/>
    <w:rsid w:val="005224D0"/>
    <w:rsid w:val="00666689"/>
    <w:rsid w:val="007009F6"/>
    <w:rsid w:val="00721D89"/>
    <w:rsid w:val="0072741B"/>
    <w:rsid w:val="00916B08"/>
    <w:rsid w:val="00957EE3"/>
    <w:rsid w:val="00A274EB"/>
    <w:rsid w:val="00B55D90"/>
    <w:rsid w:val="00B751DA"/>
    <w:rsid w:val="00BE053D"/>
    <w:rsid w:val="00BE1C81"/>
    <w:rsid w:val="00D0756B"/>
    <w:rsid w:val="00D60851"/>
    <w:rsid w:val="00E034ED"/>
    <w:rsid w:val="00E92A5D"/>
    <w:rsid w:val="00F81BC0"/>
    <w:rsid w:val="00FB2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33F6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0933F6"/>
    <w:rPr>
      <w:rFonts w:ascii="Times New Roman" w:eastAsia="Calibri" w:hAnsi="Times New Roman" w:cs="Times New Roman"/>
      <w:sz w:val="28"/>
      <w:lang w:eastAsia="ar-SA"/>
    </w:rPr>
  </w:style>
  <w:style w:type="paragraph" w:styleId="2">
    <w:name w:val="Body Text 2"/>
    <w:basedOn w:val="a"/>
    <w:link w:val="20"/>
    <w:rsid w:val="000933F6"/>
    <w:pPr>
      <w:jc w:val="right"/>
    </w:pPr>
    <w:rPr>
      <w:sz w:val="28"/>
    </w:rPr>
  </w:style>
  <w:style w:type="character" w:customStyle="1" w:styleId="20">
    <w:name w:val="Основной текст 2 Знак"/>
    <w:basedOn w:val="a0"/>
    <w:link w:val="2"/>
    <w:rsid w:val="00093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05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5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2018-01-23T11:51:00Z</cp:lastPrinted>
  <dcterms:created xsi:type="dcterms:W3CDTF">2015-12-10T18:54:00Z</dcterms:created>
  <dcterms:modified xsi:type="dcterms:W3CDTF">2018-01-23T11:52:00Z</dcterms:modified>
</cp:coreProperties>
</file>